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3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8128;mso-wrap-distance-left:0;mso-wrap-distance-right:0" type="#_x0000_t202" id="docshape4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7616;mso-wrap-distance-left:0;mso-wrap-distance-right:0" id="docshape5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2923"/>
        <w:gridCol w:w="3200"/>
      </w:tblGrid>
      <w:tr>
        <w:trPr>
          <w:trHeight w:val="182" w:hRule="atLeast"/>
        </w:trPr>
        <w:tc>
          <w:tcPr>
            <w:tcW w:w="124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bottom w:val="single" w:sz="12" w:space="0" w:color="000000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292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320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62" w:lineRule="exact" w:before="0"/>
              <w:ind w:left="1632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26-02037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84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10851(A):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VC;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Take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Vehicle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W/O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Owner's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01:11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01:08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2301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RSF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55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4944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13573</wp:posOffset>
                      </wp:positionV>
                      <wp:extent cx="6350" cy="23431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1.068762pt;width:.5pt;height:18.45pt;mso-position-horizontal-relative:column;mso-position-vertical-relative:paragraph;z-index:-16001536" id="docshapegroup6" coordorigin="1602,21" coordsize="10,369">
                      <v:line style="position:absolute" from="1607,21" to="1607,390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Consent/Vehicle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1:11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26-02038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06:51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06:51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2223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Fulton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Edwards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Track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Stadium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5456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44pt;width:.5pt;height:18.45pt;mso-position-horizontal-relative:column;mso-position-vertical-relative:paragraph;z-index:-16001024" id="docshapegroup7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7:00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26-02039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08:47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17:00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Social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Sciences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Building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#56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5968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6pt;width:.5pt;height:18.45pt;mso-position-horizontal-relative:column;mso-position-vertical-relative:paragraph;z-index:-16000512" id="docshapegroup8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8:00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26-02040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484G: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Use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Access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Card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00:00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6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*Cory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6480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9127</wp:posOffset>
                      </wp:positionV>
                      <wp:extent cx="6350" cy="23431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38pt;width:.5pt;height:18.45pt;mso-position-horizontal-relative:column;mso-position-vertical-relative:paragraph;z-index:-16000000" id="docshapegroup9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Information;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9:30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26-02041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DEMO: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Demonstration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12:02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California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6992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pt;width:.5pt;height:18.45pt;mso-position-horizontal-relative:column;mso-position-vertical-relative:paragraph;z-index:-15999488" id="docshapegroup10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12:16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26-02042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*FIRE: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Fire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14:06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Doe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Library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7504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62pt;width:.5pt;height:18.45pt;mso-position-horizontal-relative:column;mso-position-vertical-relative:paragraph;z-index:-15998976" id="docshapegroup11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14:11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26-02043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14:20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16:00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Latimer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8016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44pt;width:.5pt;height:18.45pt;mso-position-horizontal-relative:column;mso-position-vertical-relative:paragraph;z-index:-15998464" id="docshapegroup12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8/17/26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9:00</w:t>
            </w:r>
          </w:p>
        </w:tc>
      </w:tr>
      <w:tr>
        <w:trPr>
          <w:trHeight w:val="671" w:hRule="atLeast"/>
        </w:trPr>
        <w:tc>
          <w:tcPr>
            <w:tcW w:w="1240" w:type="dxa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26-02045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12:22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11:52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</w:tcBorders>
          </w:tcPr>
          <w:p>
            <w:pPr>
              <w:pStyle w:val="TableParagraph"/>
              <w:spacing w:before="59"/>
              <w:ind w:right="7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2223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Fulton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Edwards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Track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Stadium</w:t>
            </w:r>
          </w:p>
        </w:tc>
        <w:tc>
          <w:tcPr>
            <w:tcW w:w="320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8528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6pt;width:.5pt;height:18.45pt;mso-position-horizontal-relative:column;mso-position-vertical-relative:paragraph;z-index:-15997952" id="docshapegroup13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26-02046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240: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Assault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17:07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17:00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Unit-1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Putnam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9040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3pt;width:.5pt;height:18.45pt;mso-position-horizontal-relative:column;mso-position-vertical-relative:paragraph;z-index:-15997440" id="docshapegroup14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17:01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26-02047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17:56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17:56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Moffitt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Library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9552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pt;width:.5pt;height:18.45pt;mso-position-horizontal-relative:column;mso-position-vertical-relative:paragraph;z-index:-15996928" id="docshapegroup15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17:57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26-02048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OA-BATTERY: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Battery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19:00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18:41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124"/>
              <w:rPr>
                <w:b/>
                <w:sz w:val="16"/>
              </w:rPr>
            </w:pPr>
            <w:r>
              <w:rPr>
                <w:b/>
                <w:sz w:val="16"/>
              </w:rPr>
              <w:t>Durant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Av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0064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47pt;width:.5pt;height:18.45pt;mso-position-horizontal-relative:column;mso-position-vertical-relative:paragraph;z-index:-15996416" id="docshapegroup16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</w:p>
        </w:tc>
        <w:tc>
          <w:tcPr>
            <w:tcW w:w="704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19:30</w:t>
            </w:r>
          </w:p>
        </w:tc>
      </w:tr>
      <w:tr>
        <w:trPr>
          <w:trHeight w:val="423" w:hRule="atLeast"/>
        </w:trPr>
        <w:tc>
          <w:tcPr>
            <w:tcW w:w="1240" w:type="dxa"/>
            <w:tcBorders>
              <w:top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44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425688</wp:posOffset>
                      </wp:positionV>
                      <wp:extent cx="9672955" cy="28194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9672955" cy="281940"/>
                                <a:chExt cx="9672955" cy="2819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8680450" y="28575"/>
                                  <a:ext cx="127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53365">
                                      <a:moveTo>
                                        <a:pt x="0" y="0"/>
                                      </a:moveTo>
                                      <a:lnTo>
                                        <a:pt x="0" y="25336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9525"/>
                                  <a:ext cx="96729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72955" h="0">
                                      <a:moveTo>
                                        <a:pt x="0" y="0"/>
                                      </a:moveTo>
                                      <a:lnTo>
                                        <a:pt x="967295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33.518749pt;width:761.65pt;height:22.2pt;mso-position-horizontal-relative:column;mso-position-vertical-relative:paragraph;z-index:-16002048" id="docshapegroup17" coordorigin="0,670" coordsize="15233,444">
                      <v:line style="position:absolute" from="13670,715" to="13670,1114" stroked="true" strokeweight=".5pt" strokecolor="#008080">
                        <v:stroke dashstyle="solid"/>
                      </v:line>
                      <v:line style="position:absolute" from="0,685" to="15233,685" stroked="true" strokeweight="1.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26-02049</w:t>
            </w:r>
          </w:p>
        </w:tc>
        <w:tc>
          <w:tcPr>
            <w:tcW w:w="4045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74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*287(A):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Oral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Copulation;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  <w:p>
            <w:pPr>
              <w:pStyle w:val="TableParagraph"/>
              <w:spacing w:line="138" w:lineRule="exact" w:before="7"/>
              <w:ind w:left="222"/>
              <w:rPr>
                <w:b/>
                <w:sz w:val="16"/>
              </w:rPr>
            </w:pPr>
            <w:r>
              <w:rPr>
                <w:b/>
                <w:sz w:val="16"/>
              </w:rPr>
              <w:t>*289(A)(1)(A):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Sexual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Penetration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W/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18:57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18:57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**On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Campus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Student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Housing</w:t>
            </w:r>
          </w:p>
        </w:tc>
        <w:tc>
          <w:tcPr>
            <w:tcW w:w="3200" w:type="dxa"/>
            <w:tcBorders>
              <w:top w:val="single" w:sz="12" w:space="0" w:color="000000"/>
            </w:tcBorders>
          </w:tcPr>
          <w:p>
            <w:pPr>
              <w:pStyle w:val="TableParagraph"/>
              <w:spacing w:before="48"/>
              <w:ind w:left="166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20576">
                      <wp:simplePos x="0" y="0"/>
                      <wp:positionH relativeFrom="column">
                        <wp:posOffset>1017148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0.090439pt;margin-top:.718752pt;width:.5pt;height:18.45pt;mso-position-horizontal-relative:column;mso-position-vertical-relative:paragraph;z-index:-15995904" id="docshapegroup18" coordorigin="1602,14" coordsize="10,369">
                      <v:line style="position:absolute" from="1607,14" to="1607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709" w:hRule="atLeast"/>
        </w:trPr>
        <w:tc>
          <w:tcPr>
            <w:tcW w:w="1240" w:type="dxa"/>
            <w:tcBorders>
              <w:bottom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045" w:type="dxa"/>
            <w:tcBorders>
              <w:bottom w:val="single" w:sz="18" w:space="0" w:color="C0C0C0"/>
            </w:tcBorders>
          </w:tcPr>
          <w:p>
            <w:pPr>
              <w:pStyle w:val="TableParagraph"/>
              <w:spacing w:before="33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Foreign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Object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W/Force;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210" w:type="dxa"/>
            <w:tcBorders>
              <w:bottom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tabs>
                <w:tab w:pos="904" w:val="left" w:leader="none"/>
              </w:tabs>
              <w:spacing w:line="150" w:lineRule="exact" w:before="0"/>
              <w:ind w:left="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18:57</w:t>
            </w:r>
          </w:p>
        </w:tc>
        <w:tc>
          <w:tcPr>
            <w:tcW w:w="2923" w:type="dxa"/>
            <w:tcBorders>
              <w:left w:val="single" w:sz="4" w:space="0" w:color="008080"/>
              <w:bottom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200" w:type="dxa"/>
            <w:tcBorders>
              <w:bottom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1240" w:type="dxa"/>
            <w:tcBorders>
              <w:top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4045" w:type="dxa"/>
            <w:tcBorders>
              <w:top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2210" w:type="dxa"/>
            <w:tcBorders>
              <w:top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top w:val="single" w:sz="18" w:space="0" w:color="C0C0C0"/>
            </w:tcBorders>
          </w:tcPr>
          <w:p>
            <w:pPr>
              <w:pStyle w:val="TableParagraph"/>
              <w:spacing w:line="164" w:lineRule="exact" w:before="54"/>
              <w:ind w:left="2"/>
              <w:rPr>
                <w:sz w:val="16"/>
              </w:rPr>
            </w:pPr>
            <w:r>
              <w:rPr>
                <w:sz w:val="16"/>
              </w:rPr>
              <w:t>Page 1 of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923" w:type="dxa"/>
            <w:tcBorders>
              <w:top w:val="single" w:sz="18" w:space="0" w:color="C0C0C0"/>
            </w:tcBorders>
          </w:tcPr>
          <w:p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3200" w:type="dxa"/>
            <w:tcBorders>
              <w:top w:val="single" w:sz="18" w:space="0" w:color="C0C0C0"/>
            </w:tcBorders>
          </w:tcPr>
          <w:p>
            <w:pPr>
              <w:pStyle w:val="TableParagraph"/>
              <w:spacing w:line="164" w:lineRule="exact" w:before="54"/>
              <w:ind w:left="72"/>
              <w:rPr>
                <w:sz w:val="16"/>
              </w:rPr>
            </w:pPr>
            <w:r>
              <w:rPr>
                <w:sz w:val="16"/>
              </w:rPr>
              <w:t>APDC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(Rev. 09/04/18)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Print Date: </w:t>
            </w:r>
            <w:r>
              <w:rPr>
                <w:spacing w:val="-2"/>
                <w:sz w:val="16"/>
              </w:rPr>
              <w:t>08/27/2026</w:t>
            </w:r>
          </w:p>
        </w:tc>
      </w:tr>
    </w:tbl>
    <w:p>
      <w:pPr>
        <w:pStyle w:val="TableParagraph"/>
        <w:spacing w:after="0" w:line="164" w:lineRule="exact"/>
        <w:rPr>
          <w:sz w:val="16"/>
        </w:rPr>
        <w:sectPr>
          <w:headerReference w:type="default" r:id="rId5"/>
          <w:type w:val="continuous"/>
          <w:pgSz w:w="15840" w:h="12240" w:orient="landscape"/>
          <w:pgMar w:header="245" w:footer="0" w:top="1180" w:bottom="0" w:left="0" w:right="0"/>
          <w:pgNumType w:start="1"/>
        </w:sectPr>
      </w:pPr>
    </w:p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19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08/26/2026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08/26/2026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19936;mso-wrap-distance-left:0;mso-wrap-distance-right:0" type="#_x0000_t202" id="docshape20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08/26/2026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08/26/2026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19424;mso-wrap-distance-left:0;mso-wrap-distance-right:0" id="docshape21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pgSz w:w="15840" w:h="12240" w:orient="landscape"/>
          <w:pgMar w:header="245" w:footer="0" w:top="118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245" w:footer="0" w:top="118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1645"/>
        <w:gridCol w:w="4530"/>
        <w:gridCol w:w="1593"/>
      </w:tblGrid>
      <w:tr>
        <w:trPr>
          <w:trHeight w:val="365" w:hRule="atLeast"/>
        </w:trPr>
        <w:tc>
          <w:tcPr>
            <w:tcW w:w="1240" w:type="dxa"/>
            <w:vMerge w:val="restart"/>
            <w:tcBorders>
              <w:left w:val="nil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26-02050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6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242: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Battery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21:01</w:t>
            </w:r>
          </w:p>
        </w:tc>
        <w:tc>
          <w:tcPr>
            <w:tcW w:w="16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20:30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2415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Bowditch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Crossroads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bottom w:val="single" w:sz="12" w:space="0" w:color="000000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before="14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20:35</w:t>
            </w:r>
          </w:p>
        </w:tc>
      </w:tr>
      <w:tr>
        <w:trPr>
          <w:trHeight w:val="367" w:hRule="atLeast"/>
        </w:trPr>
        <w:tc>
          <w:tcPr>
            <w:tcW w:w="124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26-02051</w:t>
            </w:r>
          </w:p>
        </w:tc>
        <w:tc>
          <w:tcPr>
            <w:tcW w:w="4045" w:type="dxa"/>
            <w:vMerge w:val="restart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1"/>
              <w:ind w:left="220" w:right="485"/>
              <w:rPr>
                <w:b/>
                <w:sz w:val="16"/>
              </w:rPr>
            </w:pPr>
            <w:r>
              <w:rPr>
                <w:b/>
                <w:sz w:val="16"/>
              </w:rPr>
              <w:t>532(A):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Obtain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Money/Etc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False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Pretenses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[over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$400];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</w:tc>
        <w:tc>
          <w:tcPr>
            <w:tcW w:w="2210" w:type="dxa"/>
            <w:vMerge w:val="restart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pStyle w:val="TableParagraph"/>
              <w:spacing w:before="47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22:36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7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22:36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3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1928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Stadium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Rim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Bowles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2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8/26/2026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bottom w:val="single" w:sz="12" w:space="0" w:color="000000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159" w:lineRule="exact" w:before="0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22:36</w:t>
            </w: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26-02052</w:t>
            </w:r>
          </w:p>
        </w:tc>
        <w:tc>
          <w:tcPr>
            <w:tcW w:w="4045" w:type="dxa"/>
            <w:vMerge w:val="restart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2"/>
              <w:ind w:left="220" w:right="485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Property;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vMerge w:val="restart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22:09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08/26/2026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22:09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Pimentel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8/27/2026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68" w:type="dxa"/>
            <w:gridSpan w:val="3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line="174" w:lineRule="exact" w:before="0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8/26/26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22:09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2" w:after="0"/>
        <w:rPr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22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header="245" w:footer="0" w:top="1180" w:bottom="0" w:left="0" w:right="0"/>
        </w:sectPr>
      </w:pPr>
    </w:p>
    <w:p>
      <w:pPr>
        <w:pStyle w:val="Heading2"/>
        <w:spacing w:before="38"/>
      </w:pPr>
      <w:r>
        <w:rPr>
          <w:spacing w:val="-2"/>
        </w:rPr>
        <w:t>*MANUALLY</w:t>
      </w:r>
      <w:r>
        <w:rPr>
          <w:spacing w:val="-1"/>
        </w:rPr>
        <w:t> </w:t>
      </w:r>
      <w:r>
        <w:rPr>
          <w:spacing w:val="-2"/>
        </w:rPr>
        <w:t>ADDED</w:t>
      </w:r>
      <w:r>
        <w:rPr/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EDITED</w:t>
      </w:r>
    </w:p>
    <w:p>
      <w:pPr>
        <w:spacing w:before="7"/>
        <w:ind w:left="265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**VAWA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PROTECTION</w:t>
      </w:r>
    </w:p>
    <w:p>
      <w:pPr>
        <w:pStyle w:val="BodyText"/>
        <w:tabs>
          <w:tab w:pos="4903" w:val="left" w:leader="none"/>
        </w:tabs>
        <w:spacing w:before="56"/>
        <w:ind w:left="265"/>
      </w:pPr>
      <w:r>
        <w:rPr/>
        <w:br w:type="column"/>
      </w:r>
      <w:r>
        <w:rPr/>
        <w:t>Page 2 of </w:t>
      </w:r>
      <w:r>
        <w:rPr>
          <w:spacing w:val="-10"/>
        </w:rPr>
        <w:t>2</w:t>
      </w:r>
      <w:r>
        <w:rPr/>
        <w:tab/>
        <w:t>APDC</w:t>
      </w:r>
      <w:r>
        <w:rPr>
          <w:spacing w:val="38"/>
        </w:rPr>
        <w:t> </w:t>
      </w:r>
      <w:r>
        <w:rPr/>
        <w:t>(Rev. 09/04/18)</w:t>
      </w:r>
      <w:r>
        <w:rPr>
          <w:spacing w:val="80"/>
        </w:rPr>
        <w:t> </w:t>
      </w:r>
      <w:r>
        <w:rPr/>
        <w:t>Print Date: </w:t>
      </w:r>
      <w:r>
        <w:rPr>
          <w:spacing w:val="-2"/>
        </w:rPr>
        <w:t>08/27/2026</w:t>
      </w:r>
    </w:p>
    <w:sectPr>
      <w:type w:val="continuous"/>
      <w:pgSz w:w="15840" w:h="12240" w:orient="landscape"/>
      <w:pgMar w:header="245" w:footer="0" w:top="1180" w:bottom="0" w:left="0" w:right="0"/>
      <w:cols w:num="2" w:equalWidth="0">
        <w:col w:w="2660" w:space="4803"/>
        <w:col w:w="837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2896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38100"/>
                        <a:chExt cx="9692005" cy="381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12.25pt;width:763.15pt;height:3pt;mso-position-horizontal-relative:page;mso-position-vertical-relative:page;z-index:-16003584" id="docshapegroup1" coordorigin="230,245" coordsize="15263,60">
              <v:line style="position:absolute" from="230,270" to="15493,270" stroked="true" strokeweight="2.5pt" strokecolor="#c0c0c0">
                <v:stroke dashstyle="solid"/>
              </v:line>
              <v:line style="position:absolute" from="230,300" to="15493,300" stroked="true" strokeweight=".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408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899994pt;margin-top:18.123413pt;width:226.4pt;height:18.05pt;mso-position-horizontal-relative:page;mso-position-vertical-relative:page;z-index:-16003072" type="#_x0000_t202" id="docshape2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337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265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2026-08-27T17:37:20Z</dcterms:created>
  <dcterms:modified xsi:type="dcterms:W3CDTF">2026-08-27T17:37:20Z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2026-08-27T00:00:00Z</vt:filetime>
  </property>
  <property fmtid="{D5CDD505-2E9C-101B-9397-08002B2CF9AE}" pid="5" name="Producer">
    <vt:lpwstr>Powered By Crystal</vt:lpwstr>
  </property>
</Properties>
</file>