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07/31/2026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07/31/2026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07/31/2026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07/31/2026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812"/>
        <w:gridCol w:w="1398"/>
        <w:gridCol w:w="799"/>
        <w:gridCol w:w="846"/>
        <w:gridCol w:w="4530"/>
        <w:gridCol w:w="1593"/>
      </w:tblGrid>
      <w:tr>
        <w:trPr>
          <w:trHeight w:val="375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56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26-01864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7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55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07/31/2026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10:23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05/31/2026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00:01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1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2121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Berkeley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BWW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7/31/2026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7/31/26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12:30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26-01865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INFO: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Information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Only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Report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07/31/2026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12:57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07/31/2026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12:57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1051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Monroe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St;</w:t>
            </w:r>
            <w:r>
              <w:rPr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Xucyun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Ruwway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Apartments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7/31/2026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7/31/26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14:00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26-01866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0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Caslty: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07/31/2026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23:39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07/31/2026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23:39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Hearst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</w:t>
            </w:r>
            <w:r>
              <w:rPr>
                <w:spacing w:val="34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Gayley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Rd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8/1/2026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7/31/26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23:45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26-01867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285" w:lineRule="auto" w:before="62"/>
              <w:ind w:left="220" w:right="516"/>
              <w:rPr>
                <w:b/>
                <w:sz w:val="16"/>
              </w:rPr>
            </w:pPr>
            <w:r>
              <w:rPr>
                <w:b/>
                <w:sz w:val="16"/>
              </w:rPr>
              <w:t>381(B):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Possess/Etc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Substance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Similar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Toluene;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</w:p>
          <w:p>
            <w:pPr>
              <w:pStyle w:val="TableParagraph"/>
              <w:spacing w:line="285" w:lineRule="auto" w:before="1"/>
              <w:ind w:left="220" w:right="516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Appear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</w:p>
          <w:p>
            <w:pPr>
              <w:pStyle w:val="TableParagraph"/>
              <w:spacing w:line="285" w:lineRule="auto" w:before="1"/>
              <w:ind w:left="220" w:right="516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Appear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Felony</w:t>
            </w:r>
          </w:p>
          <w:p>
            <w:pPr>
              <w:pStyle w:val="TableParagraph"/>
              <w:spacing w:line="285" w:lineRule="auto" w:before="1"/>
              <w:ind w:left="220" w:right="516"/>
              <w:rPr>
                <w:b/>
                <w:sz w:val="16"/>
              </w:rPr>
            </w:pPr>
            <w:r>
              <w:rPr>
                <w:b/>
                <w:sz w:val="16"/>
              </w:rPr>
              <w:t>*OUT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WRTM: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b/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before="1"/>
              <w:ind w:left="220"/>
              <w:rPr>
                <w:b/>
                <w:sz w:val="16"/>
              </w:rPr>
            </w:pPr>
            <w:r>
              <w:rPr>
                <w:b/>
                <w:sz w:val="16"/>
              </w:rPr>
              <w:t>*OUT</w:t>
            </w:r>
            <w:r>
              <w:rPr>
                <w:b/>
                <w:spacing w:val="-7"/>
                <w:sz w:val="16"/>
              </w:rPr>
              <w:t> </w:t>
            </w:r>
            <w:r>
              <w:rPr>
                <w:b/>
                <w:sz w:val="16"/>
              </w:rPr>
              <w:t>WRTF: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b/>
                <w:spacing w:val="-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Felony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07/31/2026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23:35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07/31/2026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10:40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4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Hearst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Av</w:t>
            </w:r>
            <w:r>
              <w:rPr>
                <w:spacing w:val="34"/>
                <w:sz w:val="16"/>
              </w:rPr>
              <w:t> </w:t>
            </w:r>
            <w:r>
              <w:rPr>
                <w:b/>
                <w:sz w:val="16"/>
              </w:rPr>
              <w:t>&amp;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Gayley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Rd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8/1/2026</w:t>
            </w:r>
          </w:p>
        </w:tc>
      </w:tr>
      <w:tr>
        <w:trPr>
          <w:trHeight w:val="1665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7/31/26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23:35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146050</wp:posOffset>
                </wp:positionH>
                <wp:positionV relativeFrom="paragraph">
                  <wp:posOffset>170113</wp:posOffset>
                </wp:positionV>
                <wp:extent cx="9692005" cy="2540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94775pt;width:763.15pt;height:2pt;mso-position-horizontal-relative:page;mso-position-vertical-relative:paragraph;z-index:-15726592;mso-wrap-distance-left:0;mso-wrap-distance-right:0" id="docshapegroup5" coordorigin="230,268" coordsize="15263,40">
                <v:line style="position:absolute" from="230,288" to="15493,288" stroked="true" strokeweight="2pt" strokecolor="#c0c0c0">
                  <v:stroke dashstyle="solid"/>
                </v:line>
                <v:line style="position:absolute" from="245,303" to="15493,303" stroked="true" strokeweight="0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tabs>
          <w:tab w:pos="7727" w:val="left" w:leader="none"/>
          <w:tab w:pos="12365" w:val="left" w:leader="none"/>
        </w:tabs>
        <w:spacing w:before="56"/>
        <w:ind w:left="271" w:right="0" w:firstLine="0"/>
        <w:jc w:val="left"/>
        <w:rPr>
          <w:sz w:val="16"/>
        </w:rPr>
      </w:pPr>
      <w:r>
        <w:rPr>
          <w:b/>
          <w:spacing w:val="-2"/>
          <w:sz w:val="16"/>
        </w:rPr>
        <w:t>*MANUALLY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ADDED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EDITED</w:t>
      </w:r>
      <w:r>
        <w:rPr>
          <w:b/>
          <w:sz w:val="16"/>
        </w:rPr>
        <w:tab/>
      </w:r>
      <w:r>
        <w:rPr>
          <w:sz w:val="16"/>
        </w:rPr>
        <w:t>Page 1 of </w:t>
      </w:r>
      <w:r>
        <w:rPr>
          <w:spacing w:val="-10"/>
          <w:sz w:val="16"/>
        </w:rPr>
        <w:t>1</w:t>
      </w:r>
      <w:r>
        <w:rPr>
          <w:sz w:val="16"/>
        </w:rPr>
        <w:tab/>
        <w:t>APDC</w:t>
      </w:r>
      <w:r>
        <w:rPr>
          <w:spacing w:val="40"/>
          <w:sz w:val="16"/>
        </w:rPr>
        <w:t> </w:t>
      </w:r>
      <w:r>
        <w:rPr>
          <w:sz w:val="16"/>
        </w:rPr>
        <w:t>(Rev. 09/04/18)</w:t>
      </w:r>
      <w:r>
        <w:rPr>
          <w:spacing w:val="80"/>
          <w:sz w:val="16"/>
        </w:rPr>
        <w:t> </w:t>
      </w:r>
      <w:r>
        <w:rPr>
          <w:sz w:val="16"/>
        </w:rPr>
        <w:t>Print Date: </w:t>
      </w:r>
      <w:r>
        <w:rPr>
          <w:spacing w:val="-2"/>
          <w:sz w:val="16"/>
        </w:rPr>
        <w:t>08/03/2026</w:t>
      </w:r>
    </w:p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2026-08-03T18:37:46Z</dcterms:created>
  <dcterms:modified xsi:type="dcterms:W3CDTF">2026-08-03T18:37:46Z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2026-08-03T00:00:00Z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2026-08-03T00:00:00Z</vt:filetime>
  </property>
  <property fmtid="{D5CDD505-2E9C-101B-9397-08002B2CF9AE}" pid="5" name="Producer">
    <vt:lpwstr>Powered By Crystal</vt:lpwstr>
  </property>
</Properties>
</file>