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4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5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05/16/2026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05/16/2026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39pt;height:20pt;mso-position-horizontal-relative:char;mso-position-vertical-relative:line" type="#_x0000_t202" id="docshape6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05/16/2026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05/16/2026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7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" w:after="0"/>
        <w:rPr>
          <w:sz w:val="18"/>
        </w:rPr>
      </w:pPr>
    </w:p>
    <w:tbl>
      <w:tblPr>
        <w:tblW w:w="0" w:type="auto"/>
        <w:jc w:val="left"/>
        <w:tblInd w:w="2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2210"/>
        <w:gridCol w:w="728"/>
        <w:gridCol w:w="917"/>
        <w:gridCol w:w="4530"/>
        <w:gridCol w:w="1593"/>
      </w:tblGrid>
      <w:tr>
        <w:trPr>
          <w:trHeight w:val="182" w:hRule="atLeast"/>
        </w:trPr>
        <w:tc>
          <w:tcPr>
            <w:tcW w:w="124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62" w:lineRule="exact" w:before="0"/>
              <w:ind w:left="75"/>
              <w:rPr>
                <w:sz w:val="16"/>
              </w:rPr>
            </w:pPr>
            <w:r>
              <w:rPr>
                <w:sz w:val="16"/>
              </w:rPr>
              <w:t>Case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40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8" w:lineRule="exact" w:before="13"/>
              <w:ind w:left="250"/>
              <w:rPr>
                <w:sz w:val="16"/>
              </w:rPr>
            </w:pPr>
            <w:r>
              <w:rPr>
                <w:spacing w:val="-2"/>
                <w:sz w:val="16"/>
              </w:rPr>
              <w:t>Crime(s)</w:t>
            </w:r>
          </w:p>
        </w:tc>
        <w:tc>
          <w:tcPr>
            <w:tcW w:w="221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8" w:lineRule="exact" w:before="3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Reported: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9" w:lineRule="exact" w:before="2"/>
              <w:ind w:left="45"/>
              <w:rPr>
                <w:sz w:val="16"/>
              </w:rPr>
            </w:pPr>
            <w:r>
              <w:rPr>
                <w:sz w:val="16"/>
              </w:rPr>
              <w:t>Occurred </w:t>
            </w:r>
            <w:r>
              <w:rPr>
                <w:spacing w:val="-2"/>
                <w:sz w:val="16"/>
              </w:rPr>
              <w:t>Range: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3" w:lineRule="exact" w:before="8"/>
              <w:ind w:left="20"/>
              <w:rPr>
                <w:sz w:val="16"/>
              </w:rPr>
            </w:pPr>
            <w:r>
              <w:rPr>
                <w:spacing w:val="-2"/>
                <w:sz w:val="16"/>
              </w:rPr>
              <w:t>Location(s):</w:t>
            </w: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62" w:lineRule="exact" w:before="0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Disposition</w:t>
            </w:r>
          </w:p>
        </w:tc>
      </w:tr>
      <w:tr>
        <w:trPr>
          <w:trHeight w:val="285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1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26-01341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line="181" w:lineRule="exact" w:before="84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10851(A):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VC;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Take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Vehicle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W/O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Owner's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0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05/16/2026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04:32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0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05/13/2026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19:00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6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Evans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Hall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5/16/2026</w:t>
            </w:r>
          </w:p>
        </w:tc>
      </w:tr>
      <w:tr>
        <w:trPr>
          <w:trHeight w:val="392" w:hRule="atLeast"/>
        </w:trPr>
        <w:tc>
          <w:tcPr>
            <w:tcW w:w="5285" w:type="dxa"/>
            <w:gridSpan w:val="2"/>
            <w:tcBorders>
              <w:top w:val="nil"/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9"/>
              <w:ind w:left="1465"/>
              <w:rPr>
                <w:b/>
                <w:sz w:val="16"/>
              </w:rPr>
            </w:pPr>
            <w:r>
              <w:rPr>
                <w:b/>
                <w:sz w:val="16"/>
              </w:rPr>
              <w:t>Consent/Vehicle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Theft;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Felony</w:t>
            </w:r>
          </w:p>
        </w:tc>
        <w:tc>
          <w:tcPr>
            <w:tcW w:w="2938" w:type="dxa"/>
            <w:gridSpan w:val="2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110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5/16/26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10"/>
              <w:ind w:left="2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3:00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26-01342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05/16/2026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10:48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05/16/2026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10:48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Memorial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Stadium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5/16/2026</w:t>
            </w:r>
          </w:p>
        </w:tc>
      </w:tr>
      <w:tr>
        <w:trPr>
          <w:trHeight w:val="287" w:hRule="atLeast"/>
        </w:trPr>
        <w:tc>
          <w:tcPr>
            <w:tcW w:w="822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5/16/26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11:09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26-01343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WELFARE: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Welfare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Check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05/16/2026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08:29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05/15/2026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23:30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2535</w:t>
            </w:r>
            <w:r>
              <w:rPr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Channing</w:t>
            </w:r>
            <w:r>
              <w:rPr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Wy</w:t>
            </w:r>
            <w:r>
              <w:rPr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#233;</w:t>
            </w:r>
            <w:r>
              <w:rPr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Channing/Bowditch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Apts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5/16/2026</w:t>
            </w:r>
          </w:p>
        </w:tc>
      </w:tr>
      <w:tr>
        <w:trPr>
          <w:trHeight w:val="287" w:hRule="atLeast"/>
        </w:trPr>
        <w:tc>
          <w:tcPr>
            <w:tcW w:w="822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5/16/26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2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9:00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26-01344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05/16/2026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11:22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05/16/2026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11:22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Memorial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Stadium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5/16/2026</w:t>
            </w:r>
          </w:p>
        </w:tc>
      </w:tr>
      <w:tr>
        <w:trPr>
          <w:trHeight w:val="287" w:hRule="atLeast"/>
        </w:trPr>
        <w:tc>
          <w:tcPr>
            <w:tcW w:w="822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5/16/26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11:30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26-01345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INFO: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Only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05/16/2026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10:21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05/14/2026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12:00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2441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Haste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St;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Sequoia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Apartments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5/16/2026</w:t>
            </w:r>
          </w:p>
        </w:tc>
      </w:tr>
      <w:tr>
        <w:trPr>
          <w:trHeight w:val="286" w:hRule="atLeast"/>
        </w:trPr>
        <w:tc>
          <w:tcPr>
            <w:tcW w:w="822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5/16/26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10:21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26-01346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05/16/2026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12:10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05/16/2026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12:09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Memorial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Stadium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5/16/2026</w:t>
            </w:r>
          </w:p>
        </w:tc>
      </w:tr>
      <w:tr>
        <w:trPr>
          <w:trHeight w:val="287" w:hRule="atLeast"/>
        </w:trPr>
        <w:tc>
          <w:tcPr>
            <w:tcW w:w="822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5/16/26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12:10</w:t>
            </w:r>
          </w:p>
        </w:tc>
      </w:tr>
      <w:tr>
        <w:trPr>
          <w:trHeight w:val="278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26-01347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line="181" w:lineRule="exact" w:before="77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10851(A):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VC;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Take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Vehicle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W/O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Owner's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05/16/2026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22:19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05/15/2026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17:00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Haas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Pavilion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5/17/2026</w:t>
            </w:r>
          </w:p>
        </w:tc>
      </w:tr>
      <w:tr>
        <w:trPr>
          <w:trHeight w:val="392" w:hRule="atLeast"/>
        </w:trPr>
        <w:tc>
          <w:tcPr>
            <w:tcW w:w="5285" w:type="dxa"/>
            <w:gridSpan w:val="2"/>
            <w:tcBorders>
              <w:top w:val="nil"/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9"/>
              <w:ind w:left="1465"/>
              <w:rPr>
                <w:b/>
                <w:sz w:val="16"/>
              </w:rPr>
            </w:pPr>
            <w:r>
              <w:rPr>
                <w:b/>
                <w:sz w:val="16"/>
              </w:rPr>
              <w:t>Consent/Vehicle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Theft;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Felony</w:t>
            </w:r>
          </w:p>
        </w:tc>
        <w:tc>
          <w:tcPr>
            <w:tcW w:w="2938" w:type="dxa"/>
            <w:gridSpan w:val="2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110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5/15/26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10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22:00</w:t>
            </w:r>
          </w:p>
        </w:tc>
      </w:tr>
    </w:tbl>
    <w:sectPr>
      <w:footerReference w:type="default" r:id="rId5"/>
      <w:type w:val="continuous"/>
      <w:pgSz w:w="15840" w:h="12240" w:orient="landscape"/>
      <w:pgMar w:header="0" w:footer="296" w:top="240" w:bottom="480" w:left="0" w:right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9840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5856640" id="docshapegroup1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0352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Page 1 of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5.399994pt;margin-top:587.371094pt;width:38.25pt;height:10.9pt;mso-position-horizontal-relative:page;mso-position-vertical-relative:page;z-index:-15856128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Page 1 of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0864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APDC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(Rev. 09/04/18)</w:t>
                          </w:r>
                          <w:r>
                            <w:rPr>
                              <w:spacing w:val="80"/>
                            </w:rPr>
                            <w:t> </w:t>
                          </w:r>
                          <w:r>
                            <w:rPr/>
                            <w:t>Print Date: </w:t>
                          </w:r>
                          <w:r>
                            <w:rPr>
                              <w:spacing w:val="-2"/>
                            </w:rPr>
                            <w:t>05/18/2026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5855616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APDC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(Rev. 09/04/18)</w:t>
                    </w:r>
                    <w:r>
                      <w:rPr>
                        <w:spacing w:val="80"/>
                      </w:rPr>
                      <w:t> </w:t>
                    </w:r>
                    <w:r>
                      <w:rPr/>
                      <w:t>Print Date: </w:t>
                    </w:r>
                    <w:r>
                      <w:rPr>
                        <w:spacing w:val="-2"/>
                      </w:rPr>
                      <w:t>05/18/2026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3"/>
    </w:pPr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3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2026-05-18T17:32:53Z</dcterms:created>
  <dcterms:modified xsi:type="dcterms:W3CDTF">2026-05-18T17:32:53Z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2026-05-18T00:00:00Z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2026-05-18T00:00:00Z</vt:filetime>
  </property>
  <property fmtid="{D5CDD505-2E9C-101B-9397-08002B2CF9AE}" pid="5" name="Producer">
    <vt:lpwstr>Powered By Crystal</vt:lpwstr>
  </property>
</Properties>
</file>